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E02" w:rsidRPr="009E1396" w:rsidRDefault="00E62E02" w:rsidP="009E1396">
      <w:pPr>
        <w:pStyle w:val="1"/>
        <w:rPr>
          <w:rFonts w:hint="eastAsia"/>
        </w:rPr>
      </w:pPr>
      <w:r w:rsidRPr="009E1396">
        <w:rPr>
          <w:rFonts w:hint="eastAsia"/>
        </w:rPr>
        <w:t>美術Ⅰ　「ジョルジュ・ルース」の世界をつくってみよう</w:t>
      </w:r>
    </w:p>
    <w:p w:rsidR="00E62E02" w:rsidRDefault="00E62E02">
      <w:pPr>
        <w:rPr>
          <w:rFonts w:hint="eastAsia"/>
        </w:rPr>
      </w:pPr>
    </w:p>
    <w:p w:rsidR="00E62E02" w:rsidRDefault="00E62E02" w:rsidP="00531A1F">
      <w:pPr>
        <w:ind w:left="630" w:hangingChars="300" w:hanging="630"/>
        <w:rPr>
          <w:rFonts w:hint="eastAsia"/>
        </w:rPr>
      </w:pPr>
      <w:r>
        <w:rPr>
          <w:rFonts w:hint="eastAsia"/>
        </w:rPr>
        <w:t>目標　グループごとに</w:t>
      </w:r>
      <w:r w:rsidR="00531A1F">
        <w:rPr>
          <w:rFonts w:hint="eastAsia"/>
        </w:rPr>
        <w:t>協力しあって「ジョルジュ・ルース」のような不思議な世界をつくってみよう。また、つくってみて気付いたことを共有しよう。</w:t>
      </w:r>
    </w:p>
    <w:p w:rsidR="00531A1F" w:rsidRDefault="00531A1F" w:rsidP="00531A1F">
      <w:pPr>
        <w:ind w:left="630" w:hangingChars="300" w:hanging="630"/>
        <w:rPr>
          <w:rFonts w:hint="eastAsia"/>
        </w:rPr>
      </w:pPr>
    </w:p>
    <w:p w:rsidR="00531A1F" w:rsidRDefault="00531A1F" w:rsidP="00531A1F">
      <w:pPr>
        <w:ind w:left="630" w:hangingChars="300" w:hanging="630"/>
        <w:rPr>
          <w:rFonts w:hint="eastAsia"/>
        </w:rPr>
      </w:pPr>
      <w:r>
        <w:rPr>
          <w:rFonts w:hint="eastAsia"/>
        </w:rPr>
        <w:t>流れ　①ジョルジュ・ルースについて学ぶ（</w:t>
      </w:r>
      <w:r>
        <w:rPr>
          <w:rFonts w:hint="eastAsia"/>
        </w:rPr>
        <w:t>10</w:t>
      </w:r>
      <w:r>
        <w:rPr>
          <w:rFonts w:hint="eastAsia"/>
        </w:rPr>
        <w:t>分）</w:t>
      </w:r>
    </w:p>
    <w:p w:rsidR="00531A1F" w:rsidRDefault="00531A1F" w:rsidP="00531A1F">
      <w:pPr>
        <w:ind w:left="630"/>
        <w:rPr>
          <w:rFonts w:hint="eastAsia"/>
        </w:rPr>
      </w:pPr>
      <w:r>
        <w:rPr>
          <w:rFonts w:hint="eastAsia"/>
        </w:rPr>
        <w:t>②タブレット</w:t>
      </w:r>
      <w:r>
        <w:rPr>
          <w:rFonts w:hint="eastAsia"/>
        </w:rPr>
        <w:t>PC</w:t>
      </w:r>
      <w:r>
        <w:rPr>
          <w:rFonts w:hint="eastAsia"/>
        </w:rPr>
        <w:t>で撮影する方法について学ぶ（</w:t>
      </w:r>
      <w:r>
        <w:rPr>
          <w:rFonts w:hint="eastAsia"/>
        </w:rPr>
        <w:t>10</w:t>
      </w:r>
      <w:r>
        <w:rPr>
          <w:rFonts w:hint="eastAsia"/>
        </w:rPr>
        <w:t>分）</w:t>
      </w:r>
    </w:p>
    <w:p w:rsidR="009E1396" w:rsidRDefault="009E1396" w:rsidP="00531A1F">
      <w:pPr>
        <w:ind w:left="630"/>
        <w:rPr>
          <w:rFonts w:hint="eastAsia"/>
        </w:rPr>
      </w:pPr>
    </w:p>
    <w:p w:rsidR="00531A1F" w:rsidRDefault="00531A1F" w:rsidP="00531A1F">
      <w:pPr>
        <w:ind w:left="630"/>
        <w:rPr>
          <w:rFonts w:hint="eastAsia"/>
        </w:rPr>
      </w:pPr>
      <w:r>
        <w:rPr>
          <w:rFonts w:hint="eastAsia"/>
        </w:rPr>
        <w:t>③グループで図形を考える。（</w:t>
      </w:r>
      <w:r>
        <w:rPr>
          <w:rFonts w:hint="eastAsia"/>
        </w:rPr>
        <w:t>10</w:t>
      </w:r>
      <w:r>
        <w:rPr>
          <w:rFonts w:hint="eastAsia"/>
        </w:rPr>
        <w:t>分）</w:t>
      </w:r>
    </w:p>
    <w:p w:rsidR="00531A1F" w:rsidRDefault="00531A1F" w:rsidP="00531A1F">
      <w:pPr>
        <w:ind w:left="630"/>
        <w:rPr>
          <w:rFonts w:hint="eastAsia"/>
        </w:rPr>
      </w:pPr>
      <w:r>
        <w:rPr>
          <w:rFonts w:hint="eastAsia"/>
        </w:rPr>
        <w:t>④図形を設置するのにふさわしい場所を探す（</w:t>
      </w:r>
      <w:r>
        <w:rPr>
          <w:rFonts w:hint="eastAsia"/>
        </w:rPr>
        <w:t>10</w:t>
      </w:r>
      <w:r>
        <w:rPr>
          <w:rFonts w:hint="eastAsia"/>
        </w:rPr>
        <w:t>分）</w:t>
      </w:r>
    </w:p>
    <w:p w:rsidR="00531A1F" w:rsidRDefault="00531A1F" w:rsidP="00531A1F">
      <w:pPr>
        <w:ind w:left="630"/>
        <w:rPr>
          <w:rFonts w:hint="eastAsia"/>
        </w:rPr>
      </w:pPr>
      <w:r>
        <w:rPr>
          <w:rFonts w:hint="eastAsia"/>
        </w:rPr>
        <w:t>（場所は、基本的には北棟１階）</w:t>
      </w:r>
    </w:p>
    <w:p w:rsidR="00531A1F" w:rsidRDefault="00531A1F" w:rsidP="00531A1F">
      <w:pPr>
        <w:ind w:left="630"/>
        <w:rPr>
          <w:rFonts w:hint="eastAsia"/>
        </w:rPr>
      </w:pPr>
      <w:r>
        <w:rPr>
          <w:rFonts w:hint="eastAsia"/>
        </w:rPr>
        <w:t>⑤タブレット</w:t>
      </w:r>
      <w:r>
        <w:rPr>
          <w:rFonts w:hint="eastAsia"/>
        </w:rPr>
        <w:t>PC</w:t>
      </w:r>
      <w:r>
        <w:rPr>
          <w:rFonts w:hint="eastAsia"/>
        </w:rPr>
        <w:t>を固定する。</w:t>
      </w:r>
    </w:p>
    <w:p w:rsidR="00531A1F" w:rsidRDefault="00531A1F" w:rsidP="00531A1F">
      <w:pPr>
        <w:ind w:left="630"/>
        <w:rPr>
          <w:rFonts w:hint="eastAsia"/>
        </w:rPr>
      </w:pPr>
      <w:r>
        <w:rPr>
          <w:rFonts w:hint="eastAsia"/>
        </w:rPr>
        <w:t>⑥タブレット</w:t>
      </w:r>
      <w:r>
        <w:rPr>
          <w:rFonts w:hint="eastAsia"/>
        </w:rPr>
        <w:t>PC</w:t>
      </w:r>
      <w:r>
        <w:rPr>
          <w:rFonts w:hint="eastAsia"/>
        </w:rPr>
        <w:t>の画面を見ながら協力して図形をつくる。（</w:t>
      </w:r>
      <w:r>
        <w:rPr>
          <w:rFonts w:hint="eastAsia"/>
        </w:rPr>
        <w:t>30</w:t>
      </w:r>
      <w:r>
        <w:rPr>
          <w:rFonts w:hint="eastAsia"/>
        </w:rPr>
        <w:t>分）</w:t>
      </w:r>
    </w:p>
    <w:p w:rsidR="00531A1F" w:rsidRDefault="00531A1F" w:rsidP="00531A1F">
      <w:pPr>
        <w:ind w:left="630"/>
        <w:rPr>
          <w:rFonts w:hint="eastAsia"/>
        </w:rPr>
      </w:pPr>
      <w:r>
        <w:rPr>
          <w:rFonts w:hint="eastAsia"/>
        </w:rPr>
        <w:t xml:space="preserve">　・チョークを使って印をつけるとやりやすい。</w:t>
      </w:r>
    </w:p>
    <w:p w:rsidR="00531A1F" w:rsidRDefault="00531A1F" w:rsidP="00531A1F">
      <w:pPr>
        <w:ind w:left="630"/>
        <w:rPr>
          <w:rFonts w:hint="eastAsia"/>
        </w:rPr>
      </w:pPr>
      <w:r>
        <w:rPr>
          <w:rFonts w:hint="eastAsia"/>
        </w:rPr>
        <w:t xml:space="preserve">　・修正しながら完璧な図形をめざす。</w:t>
      </w:r>
    </w:p>
    <w:p w:rsidR="00531A1F" w:rsidRDefault="00531A1F" w:rsidP="00531A1F">
      <w:pPr>
        <w:ind w:left="630"/>
        <w:rPr>
          <w:rFonts w:hint="eastAsia"/>
        </w:rPr>
      </w:pPr>
      <w:r>
        <w:rPr>
          <w:rFonts w:hint="eastAsia"/>
        </w:rPr>
        <w:t>⑦できたら撮影する。図形を使って面白い写真を撮ってみる。（</w:t>
      </w:r>
      <w:r>
        <w:rPr>
          <w:rFonts w:hint="eastAsia"/>
        </w:rPr>
        <w:t>10</w:t>
      </w:r>
      <w:r>
        <w:rPr>
          <w:rFonts w:hint="eastAsia"/>
        </w:rPr>
        <w:t>分）</w:t>
      </w:r>
    </w:p>
    <w:p w:rsidR="009E1396" w:rsidRDefault="009E1396" w:rsidP="00531A1F">
      <w:pPr>
        <w:ind w:left="630"/>
        <w:rPr>
          <w:rFonts w:hint="eastAsia"/>
        </w:rPr>
      </w:pPr>
    </w:p>
    <w:p w:rsidR="00531A1F" w:rsidRDefault="00531A1F" w:rsidP="00531A1F">
      <w:pPr>
        <w:ind w:left="630"/>
        <w:rPr>
          <w:rFonts w:hint="eastAsia"/>
        </w:rPr>
      </w:pPr>
      <w:r>
        <w:rPr>
          <w:rFonts w:hint="eastAsia"/>
        </w:rPr>
        <w:t>⑧各グループの作品現場を見に行く。（</w:t>
      </w:r>
      <w:r>
        <w:rPr>
          <w:rFonts w:hint="eastAsia"/>
        </w:rPr>
        <w:t>10</w:t>
      </w:r>
      <w:r>
        <w:rPr>
          <w:rFonts w:hint="eastAsia"/>
        </w:rPr>
        <w:t>分）</w:t>
      </w:r>
    </w:p>
    <w:p w:rsidR="00531A1F" w:rsidRDefault="00531A1F" w:rsidP="00531A1F">
      <w:pPr>
        <w:ind w:left="630"/>
        <w:rPr>
          <w:rFonts w:hint="eastAsia"/>
        </w:rPr>
      </w:pPr>
      <w:r>
        <w:rPr>
          <w:rFonts w:hint="eastAsia"/>
        </w:rPr>
        <w:t>⑨作品を撤収し、チョーク跡もふき取る。</w:t>
      </w:r>
    </w:p>
    <w:p w:rsidR="00531A1F" w:rsidRDefault="009E1396" w:rsidP="009E1396">
      <w:pPr>
        <w:ind w:leftChars="300" w:left="840" w:hangingChars="100" w:hanging="210"/>
        <w:rPr>
          <w:rFonts w:hint="eastAsia"/>
        </w:rPr>
      </w:pPr>
      <w:r>
        <w:rPr>
          <w:rFonts w:hint="eastAsia"/>
        </w:rPr>
        <w:t>⑩</w:t>
      </w:r>
      <w:r w:rsidR="00531A1F">
        <w:rPr>
          <w:rFonts w:hint="eastAsia"/>
        </w:rPr>
        <w:t>教室に戻り、各グループの作品を鑑賞する。</w:t>
      </w:r>
      <w:r>
        <w:rPr>
          <w:rFonts w:hint="eastAsia"/>
        </w:rPr>
        <w:t>自分のグループの活動についての振り返りと、他のグループの作品についての感想などを記入する。</w:t>
      </w:r>
    </w:p>
    <w:p w:rsidR="009E1396" w:rsidRDefault="009E1396">
      <w:pPr>
        <w:widowControl/>
        <w:jc w:val="left"/>
      </w:pPr>
      <w:r>
        <w:br w:type="page"/>
      </w:r>
    </w:p>
    <w:p w:rsidR="00531A1F" w:rsidRPr="00FF77AB" w:rsidRDefault="009E1396" w:rsidP="009E1396">
      <w:pPr>
        <w:pStyle w:val="1"/>
        <w:rPr>
          <w:rFonts w:hint="eastAsia"/>
          <w:sz w:val="32"/>
          <w:bdr w:val="single" w:sz="4" w:space="0" w:color="auto"/>
        </w:rPr>
      </w:pPr>
      <w:r w:rsidRPr="00FF77AB">
        <w:rPr>
          <w:rFonts w:hint="eastAsia"/>
          <w:sz w:val="32"/>
          <w:bdr w:val="single" w:sz="4" w:space="0" w:color="auto"/>
        </w:rPr>
        <w:lastRenderedPageBreak/>
        <w:t>美術Ⅰ　「ジョルジュ・ルース」の世界をつくってみよう</w:t>
      </w:r>
    </w:p>
    <w:p w:rsidR="009E1396" w:rsidRPr="009E1396" w:rsidRDefault="009E1396" w:rsidP="009E1396">
      <w:pPr>
        <w:pStyle w:val="1"/>
        <w:rPr>
          <w:rFonts w:hint="eastAsia"/>
          <w:sz w:val="28"/>
        </w:rPr>
      </w:pPr>
      <w:r w:rsidRPr="009E1396">
        <w:rPr>
          <w:rFonts w:hint="eastAsia"/>
          <w:sz w:val="28"/>
        </w:rPr>
        <w:t>作業の流れ</w:t>
      </w:r>
    </w:p>
    <w:p w:rsidR="009E1396" w:rsidRPr="009E1396" w:rsidRDefault="009E1396" w:rsidP="009E1396">
      <w:pPr>
        <w:rPr>
          <w:rFonts w:ascii="HG丸ｺﾞｼｯｸM-PRO" w:eastAsia="HG丸ｺﾞｼｯｸM-PRO" w:hint="eastAsia"/>
          <w:sz w:val="28"/>
        </w:rPr>
      </w:pPr>
    </w:p>
    <w:p w:rsidR="009E1396" w:rsidRPr="009E1396" w:rsidRDefault="009E1396" w:rsidP="009E1396">
      <w:pPr>
        <w:rPr>
          <w:rFonts w:ascii="HG丸ｺﾞｼｯｸM-PRO" w:eastAsia="HG丸ｺﾞｼｯｸM-PRO" w:hint="eastAsia"/>
          <w:sz w:val="28"/>
        </w:rPr>
      </w:pPr>
      <w:r w:rsidRPr="009E1396">
        <w:rPr>
          <w:rFonts w:ascii="HG丸ｺﾞｼｯｸM-PRO" w:eastAsia="HG丸ｺﾞｼｯｸM-PRO" w:hint="eastAsia"/>
          <w:sz w:val="28"/>
        </w:rPr>
        <w:t>１　グループで図形を考える。（10分）</w:t>
      </w:r>
    </w:p>
    <w:p w:rsidR="009E1396" w:rsidRPr="009E1396" w:rsidRDefault="009E1396" w:rsidP="009E1396">
      <w:pPr>
        <w:rPr>
          <w:rFonts w:ascii="HG丸ｺﾞｼｯｸM-PRO" w:eastAsia="HG丸ｺﾞｼｯｸM-PRO" w:hint="eastAsia"/>
          <w:sz w:val="28"/>
        </w:rPr>
      </w:pPr>
    </w:p>
    <w:p w:rsidR="009E1396" w:rsidRPr="009E1396" w:rsidRDefault="009E1396" w:rsidP="009E1396">
      <w:pPr>
        <w:rPr>
          <w:rFonts w:ascii="HG丸ｺﾞｼｯｸM-PRO" w:eastAsia="HG丸ｺﾞｼｯｸM-PRO" w:hint="eastAsia"/>
          <w:sz w:val="28"/>
        </w:rPr>
      </w:pPr>
      <w:r w:rsidRPr="009E1396">
        <w:rPr>
          <w:rFonts w:ascii="HG丸ｺﾞｼｯｸM-PRO" w:eastAsia="HG丸ｺﾞｼｯｸM-PRO" w:hint="eastAsia"/>
          <w:sz w:val="28"/>
        </w:rPr>
        <w:t>２　図形を設置するのにふさわしい場所を探す（10分）</w:t>
      </w:r>
    </w:p>
    <w:p w:rsidR="009E1396" w:rsidRDefault="009E1396" w:rsidP="009E1396">
      <w:pPr>
        <w:ind w:left="630"/>
        <w:rPr>
          <w:rFonts w:ascii="HG丸ｺﾞｼｯｸM-PRO" w:eastAsia="HG丸ｺﾞｼｯｸM-PRO" w:hint="eastAsia"/>
          <w:sz w:val="28"/>
        </w:rPr>
      </w:pPr>
      <w:r w:rsidRPr="009E1396">
        <w:rPr>
          <w:rFonts w:ascii="HG丸ｺﾞｼｯｸM-PRO" w:eastAsia="HG丸ｺﾞｼｯｸM-PRO" w:hint="eastAsia"/>
          <w:sz w:val="28"/>
        </w:rPr>
        <w:t>（場所は、</w:t>
      </w:r>
      <w:r w:rsidR="00FF77AB">
        <w:rPr>
          <w:rFonts w:ascii="HG丸ｺﾞｼｯｸM-PRO" w:eastAsia="HG丸ｺﾞｼｯｸM-PRO" w:hint="eastAsia"/>
          <w:sz w:val="28"/>
        </w:rPr>
        <w:t>美術室または</w:t>
      </w:r>
      <w:r w:rsidRPr="009E1396">
        <w:rPr>
          <w:rFonts w:ascii="HG丸ｺﾞｼｯｸM-PRO" w:eastAsia="HG丸ｺﾞｼｯｸM-PRO" w:hint="eastAsia"/>
          <w:sz w:val="28"/>
        </w:rPr>
        <w:t>北棟１階</w:t>
      </w:r>
      <w:r w:rsidR="00FF77AB">
        <w:rPr>
          <w:rFonts w:ascii="HG丸ｺﾞｼｯｸM-PRO" w:eastAsia="HG丸ｺﾞｼｯｸM-PRO" w:hint="eastAsia"/>
          <w:sz w:val="28"/>
        </w:rPr>
        <w:t>廊下・昇降口</w:t>
      </w:r>
      <w:r w:rsidRPr="009E1396">
        <w:rPr>
          <w:rFonts w:ascii="HG丸ｺﾞｼｯｸM-PRO" w:eastAsia="HG丸ｺﾞｼｯｸM-PRO" w:hint="eastAsia"/>
          <w:sz w:val="28"/>
        </w:rPr>
        <w:t>）</w:t>
      </w:r>
    </w:p>
    <w:p w:rsidR="009E1396" w:rsidRPr="009E1396" w:rsidRDefault="009E1396" w:rsidP="009E1396">
      <w:pPr>
        <w:ind w:left="630"/>
        <w:rPr>
          <w:rFonts w:ascii="HG丸ｺﾞｼｯｸM-PRO" w:eastAsia="HG丸ｺﾞｼｯｸM-PRO" w:hint="eastAsia"/>
          <w:sz w:val="28"/>
        </w:rPr>
      </w:pPr>
    </w:p>
    <w:p w:rsidR="009E1396" w:rsidRPr="009E1396" w:rsidRDefault="009E1396" w:rsidP="009E1396">
      <w:pPr>
        <w:rPr>
          <w:rFonts w:ascii="HG丸ｺﾞｼｯｸM-PRO" w:eastAsia="HG丸ｺﾞｼｯｸM-PRO" w:hint="eastAsia"/>
          <w:sz w:val="28"/>
        </w:rPr>
      </w:pPr>
      <w:r w:rsidRPr="009E1396">
        <w:rPr>
          <w:rFonts w:ascii="HG丸ｺﾞｼｯｸM-PRO" w:eastAsia="HG丸ｺﾞｼｯｸM-PRO" w:hint="eastAsia"/>
          <w:sz w:val="28"/>
        </w:rPr>
        <w:t>３　タブレットPCを固定する。</w:t>
      </w:r>
    </w:p>
    <w:p w:rsidR="009E1396" w:rsidRPr="009E1396" w:rsidRDefault="009E1396" w:rsidP="009E1396">
      <w:pPr>
        <w:rPr>
          <w:rFonts w:ascii="HG丸ｺﾞｼｯｸM-PRO" w:eastAsia="HG丸ｺﾞｼｯｸM-PRO" w:hint="eastAsia"/>
          <w:sz w:val="28"/>
        </w:rPr>
      </w:pPr>
    </w:p>
    <w:p w:rsidR="009E1396" w:rsidRPr="009E1396" w:rsidRDefault="009E1396" w:rsidP="009E1396">
      <w:pPr>
        <w:rPr>
          <w:rFonts w:ascii="HG丸ｺﾞｼｯｸM-PRO" w:eastAsia="HG丸ｺﾞｼｯｸM-PRO" w:hint="eastAsia"/>
          <w:sz w:val="28"/>
        </w:rPr>
      </w:pPr>
      <w:r w:rsidRPr="009E1396">
        <w:rPr>
          <w:rFonts w:ascii="HG丸ｺﾞｼｯｸM-PRO" w:eastAsia="HG丸ｺﾞｼｯｸM-PRO" w:hint="eastAsia"/>
          <w:sz w:val="28"/>
        </w:rPr>
        <w:t>４　タブレットPCの画面を見ながら協力して図形をつくる。（30分）</w:t>
      </w:r>
    </w:p>
    <w:p w:rsidR="009E1396" w:rsidRPr="009E1396" w:rsidRDefault="009E1396" w:rsidP="009E1396">
      <w:pPr>
        <w:ind w:left="630"/>
        <w:rPr>
          <w:rFonts w:ascii="HG丸ｺﾞｼｯｸM-PRO" w:eastAsia="HG丸ｺﾞｼｯｸM-PRO" w:hint="eastAsia"/>
          <w:sz w:val="28"/>
        </w:rPr>
      </w:pPr>
      <w:r w:rsidRPr="009E1396">
        <w:rPr>
          <w:rFonts w:ascii="HG丸ｺﾞｼｯｸM-PRO" w:eastAsia="HG丸ｺﾞｼｯｸM-PRO" w:hint="eastAsia"/>
          <w:sz w:val="28"/>
        </w:rPr>
        <w:t xml:space="preserve">　・チョークを使って印をつけるとやりやすい。</w:t>
      </w:r>
    </w:p>
    <w:p w:rsidR="009E1396" w:rsidRPr="009E1396" w:rsidRDefault="009E1396" w:rsidP="009E1396">
      <w:pPr>
        <w:ind w:left="630"/>
        <w:rPr>
          <w:rFonts w:ascii="HG丸ｺﾞｼｯｸM-PRO" w:eastAsia="HG丸ｺﾞｼｯｸM-PRO" w:hint="eastAsia"/>
          <w:sz w:val="28"/>
        </w:rPr>
      </w:pPr>
      <w:r w:rsidRPr="009E1396">
        <w:rPr>
          <w:rFonts w:ascii="HG丸ｺﾞｼｯｸM-PRO" w:eastAsia="HG丸ｺﾞｼｯｸM-PRO" w:hint="eastAsia"/>
          <w:sz w:val="28"/>
        </w:rPr>
        <w:t xml:space="preserve">　・修正しながら完璧な図形をめざす。</w:t>
      </w:r>
    </w:p>
    <w:p w:rsidR="009E1396" w:rsidRPr="009E1396" w:rsidRDefault="009E1396" w:rsidP="009E1396">
      <w:pPr>
        <w:rPr>
          <w:rFonts w:ascii="HG丸ｺﾞｼｯｸM-PRO" w:eastAsia="HG丸ｺﾞｼｯｸM-PRO" w:hint="eastAsia"/>
          <w:sz w:val="28"/>
        </w:rPr>
      </w:pPr>
    </w:p>
    <w:p w:rsidR="009E1396" w:rsidRPr="009E1396" w:rsidRDefault="009E1396" w:rsidP="009E1396">
      <w:pPr>
        <w:rPr>
          <w:rFonts w:ascii="HG丸ｺﾞｼｯｸM-PRO" w:eastAsia="HG丸ｺﾞｼｯｸM-PRO" w:hint="eastAsia"/>
          <w:sz w:val="28"/>
        </w:rPr>
      </w:pPr>
      <w:r w:rsidRPr="009E1396">
        <w:rPr>
          <w:rFonts w:ascii="HG丸ｺﾞｼｯｸM-PRO" w:eastAsia="HG丸ｺﾞｼｯｸM-PRO" w:hint="eastAsia"/>
          <w:sz w:val="28"/>
        </w:rPr>
        <w:t>５　できたら撮影する。図形を使って面白い写真を撮ってみる。（10分）</w:t>
      </w:r>
    </w:p>
    <w:p w:rsidR="009E1396" w:rsidRDefault="009E1396" w:rsidP="009E1396">
      <w:pPr>
        <w:ind w:left="630"/>
        <w:rPr>
          <w:rFonts w:hint="eastAsia"/>
        </w:rPr>
      </w:pPr>
    </w:p>
    <w:p w:rsidR="009E1396" w:rsidRDefault="009E1396" w:rsidP="009E1396">
      <w:pPr>
        <w:rPr>
          <w:rFonts w:hint="eastAsia"/>
        </w:rPr>
      </w:pPr>
    </w:p>
    <w:p w:rsidR="009E1396" w:rsidRDefault="009E1396" w:rsidP="009E1396">
      <w:pPr>
        <w:rPr>
          <w:rFonts w:hint="eastAsia"/>
        </w:rPr>
      </w:pPr>
    </w:p>
    <w:p w:rsidR="009E1396" w:rsidRDefault="009E1396" w:rsidP="009E1396">
      <w:pPr>
        <w:rPr>
          <w:rFonts w:hint="eastAsia"/>
        </w:rPr>
      </w:pPr>
    </w:p>
    <w:p w:rsidR="009E1396" w:rsidRDefault="009E1396" w:rsidP="009E1396">
      <w:pPr>
        <w:rPr>
          <w:rFonts w:hint="eastAsia"/>
        </w:rPr>
      </w:pPr>
    </w:p>
    <w:p w:rsidR="009E1396" w:rsidRDefault="009E1396" w:rsidP="009E1396">
      <w:pPr>
        <w:rPr>
          <w:rFonts w:hint="eastAsia"/>
        </w:rPr>
      </w:pPr>
    </w:p>
    <w:p w:rsidR="009E1396" w:rsidRDefault="009E1396" w:rsidP="009E1396">
      <w:pPr>
        <w:rPr>
          <w:rFonts w:hint="eastAsia"/>
        </w:rPr>
      </w:pPr>
    </w:p>
    <w:p w:rsidR="009E1396" w:rsidRDefault="009E1396" w:rsidP="009E1396">
      <w:pPr>
        <w:rPr>
          <w:rFonts w:hint="eastAsia"/>
        </w:rPr>
      </w:pPr>
    </w:p>
    <w:p w:rsidR="009E1396" w:rsidRDefault="009E1396" w:rsidP="009E1396">
      <w:pPr>
        <w:rPr>
          <w:rFonts w:hint="eastAsia"/>
        </w:rPr>
      </w:pPr>
    </w:p>
    <w:p w:rsidR="009E1396" w:rsidRDefault="009E1396" w:rsidP="009E1396">
      <w:r>
        <w:rPr>
          <w:noProof/>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5.3pt;margin-top:3.3pt;width:437.3pt;height:39pt;z-index:251660288">
            <v:textbox style="mso-next-textbox:#_x0000_s1026" inset="5.85pt,.7pt,5.85pt,.7pt">
              <w:txbxContent>
                <w:p w:rsidR="009E1396" w:rsidRPr="00E96CEA" w:rsidRDefault="009E1396" w:rsidP="009E1396">
                  <w:pPr>
                    <w:jc w:val="center"/>
                    <w:rPr>
                      <w:rFonts w:ascii="HG丸ｺﾞｼｯｸM-PRO" w:eastAsia="HG丸ｺﾞｼｯｸM-PRO"/>
                      <w:sz w:val="40"/>
                      <w:szCs w:val="40"/>
                    </w:rPr>
                  </w:pPr>
                  <w:r>
                    <w:rPr>
                      <w:rFonts w:ascii="HG丸ｺﾞｼｯｸM-PRO" w:eastAsia="HG丸ｺﾞｼｯｸM-PRO" w:hint="eastAsia"/>
                      <w:sz w:val="40"/>
                      <w:szCs w:val="40"/>
                    </w:rPr>
                    <w:t xml:space="preserve">ジョルジュ・ルースの世界をつくろう　</w:t>
                  </w:r>
                </w:p>
              </w:txbxContent>
            </v:textbox>
          </v:shape>
        </w:pict>
      </w:r>
    </w:p>
    <w:p w:rsidR="009E1396" w:rsidRDefault="009E1396" w:rsidP="009E1396"/>
    <w:p w:rsidR="009E1396" w:rsidRDefault="009E1396" w:rsidP="009E1396">
      <w:pPr>
        <w:rPr>
          <w:rFonts w:ascii="HG丸ｺﾞｼｯｸM-PRO" w:eastAsia="HG丸ｺﾞｼｯｸM-PRO"/>
          <w:sz w:val="24"/>
          <w:szCs w:val="24"/>
        </w:rPr>
      </w:pPr>
    </w:p>
    <w:p w:rsidR="009E1396" w:rsidRPr="00EC7DCB" w:rsidRDefault="009E1396" w:rsidP="009E1396">
      <w:pPr>
        <w:ind w:firstLineChars="1800" w:firstLine="4320"/>
        <w:rPr>
          <w:rFonts w:ascii="HG丸ｺﾞｼｯｸM-PRO" w:eastAsia="HG丸ｺﾞｼｯｸM-PRO"/>
          <w:sz w:val="24"/>
          <w:szCs w:val="24"/>
          <w:u w:val="single"/>
        </w:rPr>
      </w:pPr>
      <w:r>
        <w:rPr>
          <w:rFonts w:ascii="HG丸ｺﾞｼｯｸM-PRO" w:eastAsia="HG丸ｺﾞｼｯｸM-PRO" w:hint="eastAsia"/>
          <w:sz w:val="24"/>
          <w:szCs w:val="24"/>
          <w:u w:val="single"/>
        </w:rPr>
        <w:t>１</w:t>
      </w:r>
      <w:r w:rsidRPr="005A7D8F">
        <w:rPr>
          <w:rFonts w:ascii="HG丸ｺﾞｼｯｸM-PRO" w:eastAsia="HG丸ｺﾞｼｯｸM-PRO" w:hint="eastAsia"/>
          <w:sz w:val="24"/>
          <w:szCs w:val="24"/>
          <w:u w:val="single"/>
        </w:rPr>
        <w:t xml:space="preserve">年　　組　　番　氏名　　　　　　　　　　　　　</w:t>
      </w:r>
    </w:p>
    <w:p w:rsidR="009E1396" w:rsidRPr="00380A33" w:rsidRDefault="009E1396" w:rsidP="009E1396">
      <w:pPr>
        <w:ind w:firstLineChars="100" w:firstLine="240"/>
        <w:rPr>
          <w:rFonts w:ascii="HG丸ｺﾞｼｯｸM-PRO" w:eastAsia="HG丸ｺﾞｼｯｸM-PRO"/>
          <w:sz w:val="24"/>
          <w:szCs w:val="24"/>
        </w:rPr>
      </w:pPr>
    </w:p>
    <w:p w:rsidR="009E1396" w:rsidRDefault="009E1396" w:rsidP="009E1396">
      <w:pPr>
        <w:rPr>
          <w:rFonts w:ascii="HG丸ｺﾞｼｯｸM-PRO" w:eastAsia="HG丸ｺﾞｼｯｸM-PRO"/>
          <w:sz w:val="24"/>
          <w:szCs w:val="24"/>
        </w:rPr>
      </w:pPr>
      <w:r>
        <w:rPr>
          <w:rFonts w:ascii="HG丸ｺﾞｼｯｸM-PRO" w:eastAsia="HG丸ｺﾞｼｯｸM-PRO" w:hint="eastAsia"/>
          <w:sz w:val="24"/>
          <w:szCs w:val="24"/>
        </w:rPr>
        <w:t xml:space="preserve">　自分の作品の表現</w:t>
      </w:r>
      <w:r w:rsidR="00FF77AB">
        <w:rPr>
          <w:rFonts w:ascii="HG丸ｺﾞｼｯｸM-PRO" w:eastAsia="HG丸ｺﾞｼｯｸM-PRO" w:hint="eastAsia"/>
          <w:sz w:val="24"/>
          <w:szCs w:val="24"/>
        </w:rPr>
        <w:t>の</w:t>
      </w:r>
      <w:r>
        <w:rPr>
          <w:rFonts w:ascii="HG丸ｺﾞｼｯｸM-PRO" w:eastAsia="HG丸ｺﾞｼｯｸM-PRO" w:hint="eastAsia"/>
          <w:sz w:val="24"/>
          <w:szCs w:val="24"/>
        </w:rPr>
        <w:t>工夫についてまとめよう。</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560"/>
        <w:gridCol w:w="3946"/>
        <w:gridCol w:w="3947"/>
      </w:tblGrid>
      <w:tr w:rsidR="00FF77AB" w:rsidTr="00FF77AB">
        <w:trPr>
          <w:trHeight w:val="648"/>
        </w:trPr>
        <w:tc>
          <w:tcPr>
            <w:tcW w:w="1560" w:type="dxa"/>
            <w:vAlign w:val="center"/>
          </w:tcPr>
          <w:p w:rsidR="00FF77AB" w:rsidRDefault="00FF77AB" w:rsidP="00025AB1">
            <w:pPr>
              <w:rPr>
                <w:rFonts w:ascii="HG丸ｺﾞｼｯｸM-PRO" w:eastAsia="HG丸ｺﾞｼｯｸM-PRO"/>
                <w:sz w:val="24"/>
                <w:szCs w:val="24"/>
              </w:rPr>
            </w:pPr>
            <w:r>
              <w:rPr>
                <w:rFonts w:ascii="HG丸ｺﾞｼｯｸM-PRO" w:eastAsia="HG丸ｺﾞｼｯｸM-PRO" w:hint="eastAsia"/>
                <w:sz w:val="24"/>
                <w:szCs w:val="24"/>
              </w:rPr>
              <w:t>グループ名</w:t>
            </w:r>
          </w:p>
        </w:tc>
        <w:tc>
          <w:tcPr>
            <w:tcW w:w="3946" w:type="dxa"/>
            <w:vAlign w:val="center"/>
          </w:tcPr>
          <w:p w:rsidR="00FF77AB" w:rsidRDefault="00FF77AB" w:rsidP="00025AB1">
            <w:pPr>
              <w:rPr>
                <w:rFonts w:ascii="HG丸ｺﾞｼｯｸM-PRO" w:eastAsia="HG丸ｺﾞｼｯｸM-PRO"/>
                <w:sz w:val="24"/>
                <w:szCs w:val="24"/>
              </w:rPr>
            </w:pPr>
            <w:r>
              <w:rPr>
                <w:rFonts w:ascii="HG丸ｺﾞｼｯｸM-PRO" w:eastAsia="HG丸ｺﾞｼｯｸM-PRO" w:hint="eastAsia"/>
                <w:sz w:val="24"/>
                <w:szCs w:val="24"/>
              </w:rPr>
              <w:t>図形について</w:t>
            </w:r>
          </w:p>
        </w:tc>
        <w:tc>
          <w:tcPr>
            <w:tcW w:w="3947" w:type="dxa"/>
            <w:vAlign w:val="center"/>
          </w:tcPr>
          <w:p w:rsidR="00FF77AB" w:rsidRDefault="00FF77AB" w:rsidP="009E1396">
            <w:pPr>
              <w:rPr>
                <w:rFonts w:ascii="HG丸ｺﾞｼｯｸM-PRO" w:eastAsia="HG丸ｺﾞｼｯｸM-PRO"/>
                <w:sz w:val="24"/>
                <w:szCs w:val="24"/>
              </w:rPr>
            </w:pPr>
            <w:r>
              <w:rPr>
                <w:rFonts w:ascii="HG丸ｺﾞｼｯｸM-PRO" w:eastAsia="HG丸ｺﾞｼｯｸM-PRO" w:hint="eastAsia"/>
                <w:sz w:val="24"/>
                <w:szCs w:val="24"/>
              </w:rPr>
              <w:t>設置場所について</w:t>
            </w:r>
          </w:p>
        </w:tc>
      </w:tr>
      <w:tr w:rsidR="00FF77AB" w:rsidTr="00FF77AB">
        <w:trPr>
          <w:trHeight w:val="1848"/>
        </w:trPr>
        <w:tc>
          <w:tcPr>
            <w:tcW w:w="1560" w:type="dxa"/>
            <w:tcBorders>
              <w:bottom w:val="single" w:sz="4" w:space="0" w:color="auto"/>
            </w:tcBorders>
          </w:tcPr>
          <w:p w:rsidR="00FF77AB" w:rsidRDefault="00FF77AB" w:rsidP="00025AB1">
            <w:pPr>
              <w:rPr>
                <w:rFonts w:ascii="HG丸ｺﾞｼｯｸM-PRO" w:eastAsia="HG丸ｺﾞｼｯｸM-PRO" w:hint="eastAsia"/>
                <w:sz w:val="24"/>
                <w:szCs w:val="24"/>
              </w:rPr>
            </w:pPr>
          </w:p>
          <w:p w:rsidR="00FF77AB" w:rsidRDefault="00FF77AB" w:rsidP="00025AB1">
            <w:pPr>
              <w:rPr>
                <w:rFonts w:ascii="HG丸ｺﾞｼｯｸM-PRO" w:eastAsia="HG丸ｺﾞｼｯｸM-PRO" w:hint="eastAsia"/>
                <w:sz w:val="24"/>
                <w:szCs w:val="24"/>
              </w:rPr>
            </w:pPr>
          </w:p>
          <w:p w:rsidR="00FF77AB" w:rsidRDefault="00FF77AB" w:rsidP="00025AB1">
            <w:pPr>
              <w:rPr>
                <w:rFonts w:ascii="HG丸ｺﾞｼｯｸM-PRO" w:eastAsia="HG丸ｺﾞｼｯｸM-PRO" w:hint="eastAsia"/>
                <w:sz w:val="24"/>
                <w:szCs w:val="24"/>
              </w:rPr>
            </w:pPr>
          </w:p>
          <w:p w:rsidR="00FF77AB" w:rsidRPr="00380A33" w:rsidRDefault="00FF77AB" w:rsidP="00FF77AB">
            <w:pPr>
              <w:ind w:firstLineChars="100" w:firstLine="240"/>
              <w:rPr>
                <w:rFonts w:ascii="HG丸ｺﾞｼｯｸM-PRO" w:eastAsia="HG丸ｺﾞｼｯｸM-PRO"/>
                <w:sz w:val="18"/>
                <w:szCs w:val="24"/>
              </w:rPr>
            </w:pPr>
            <w:r>
              <w:rPr>
                <w:rFonts w:ascii="HG丸ｺﾞｼｯｸM-PRO" w:eastAsia="HG丸ｺﾞｼｯｸM-PRO" w:hint="eastAsia"/>
                <w:sz w:val="24"/>
                <w:szCs w:val="24"/>
              </w:rPr>
              <w:t>グループ</w:t>
            </w:r>
          </w:p>
        </w:tc>
        <w:tc>
          <w:tcPr>
            <w:tcW w:w="3946" w:type="dxa"/>
            <w:tcBorders>
              <w:bottom w:val="single" w:sz="4" w:space="0" w:color="auto"/>
            </w:tcBorders>
          </w:tcPr>
          <w:p w:rsidR="00FF77AB" w:rsidRPr="000B047B" w:rsidRDefault="00FF77AB" w:rsidP="00025AB1">
            <w:pPr>
              <w:rPr>
                <w:rFonts w:ascii="HG丸ｺﾞｼｯｸM-PRO" w:eastAsia="HG丸ｺﾞｼｯｸM-PRO"/>
                <w:sz w:val="24"/>
                <w:szCs w:val="24"/>
              </w:rPr>
            </w:pPr>
          </w:p>
          <w:p w:rsidR="00FF77AB" w:rsidRDefault="00FF77AB" w:rsidP="00025AB1">
            <w:pPr>
              <w:rPr>
                <w:rFonts w:ascii="HG丸ｺﾞｼｯｸM-PRO" w:eastAsia="HG丸ｺﾞｼｯｸM-PRO"/>
                <w:sz w:val="24"/>
                <w:szCs w:val="24"/>
              </w:rPr>
            </w:pPr>
          </w:p>
          <w:p w:rsidR="00FF77AB" w:rsidRPr="000B047B" w:rsidRDefault="00FF77AB" w:rsidP="00025AB1">
            <w:pPr>
              <w:rPr>
                <w:rFonts w:ascii="HG丸ｺﾞｼｯｸM-PRO" w:eastAsia="HG丸ｺﾞｼｯｸM-PRO"/>
                <w:sz w:val="24"/>
                <w:szCs w:val="24"/>
              </w:rPr>
            </w:pPr>
          </w:p>
          <w:p w:rsidR="00FF77AB" w:rsidRDefault="00FF77AB" w:rsidP="00025AB1">
            <w:pPr>
              <w:rPr>
                <w:rFonts w:ascii="HG丸ｺﾞｼｯｸM-PRO" w:eastAsia="HG丸ｺﾞｼｯｸM-PRO"/>
                <w:sz w:val="24"/>
                <w:szCs w:val="24"/>
              </w:rPr>
            </w:pPr>
          </w:p>
        </w:tc>
        <w:tc>
          <w:tcPr>
            <w:tcW w:w="3947" w:type="dxa"/>
            <w:tcBorders>
              <w:bottom w:val="single" w:sz="4" w:space="0" w:color="auto"/>
            </w:tcBorders>
          </w:tcPr>
          <w:p w:rsidR="00FF77AB" w:rsidRDefault="00FF77AB">
            <w:pPr>
              <w:widowControl/>
              <w:jc w:val="left"/>
              <w:rPr>
                <w:rFonts w:ascii="HG丸ｺﾞｼｯｸM-PRO" w:eastAsia="HG丸ｺﾞｼｯｸM-PRO"/>
                <w:sz w:val="24"/>
                <w:szCs w:val="24"/>
              </w:rPr>
            </w:pPr>
          </w:p>
          <w:p w:rsidR="00FF77AB" w:rsidRDefault="00FF77AB">
            <w:pPr>
              <w:widowControl/>
              <w:jc w:val="left"/>
              <w:rPr>
                <w:rFonts w:ascii="HG丸ｺﾞｼｯｸM-PRO" w:eastAsia="HG丸ｺﾞｼｯｸM-PRO"/>
                <w:sz w:val="24"/>
                <w:szCs w:val="24"/>
              </w:rPr>
            </w:pPr>
          </w:p>
          <w:p w:rsidR="00FF77AB" w:rsidRDefault="00FF77AB">
            <w:pPr>
              <w:widowControl/>
              <w:jc w:val="left"/>
              <w:rPr>
                <w:rFonts w:ascii="HG丸ｺﾞｼｯｸM-PRO" w:eastAsia="HG丸ｺﾞｼｯｸM-PRO"/>
                <w:sz w:val="24"/>
                <w:szCs w:val="24"/>
              </w:rPr>
            </w:pPr>
          </w:p>
          <w:p w:rsidR="00FF77AB" w:rsidRDefault="00FF77AB" w:rsidP="009E1396">
            <w:pPr>
              <w:rPr>
                <w:rFonts w:ascii="HG丸ｺﾞｼｯｸM-PRO" w:eastAsia="HG丸ｺﾞｼｯｸM-PRO"/>
                <w:sz w:val="24"/>
                <w:szCs w:val="24"/>
              </w:rPr>
            </w:pPr>
          </w:p>
        </w:tc>
      </w:tr>
    </w:tbl>
    <w:p w:rsidR="009E1396" w:rsidRDefault="009E1396" w:rsidP="009E1396">
      <w:pPr>
        <w:rPr>
          <w:rFonts w:ascii="HG丸ｺﾞｼｯｸM-PRO" w:eastAsia="HG丸ｺﾞｼｯｸM-PRO" w:hint="eastAsia"/>
          <w:sz w:val="24"/>
          <w:szCs w:val="24"/>
        </w:rPr>
      </w:pPr>
    </w:p>
    <w:p w:rsidR="00FF77AB" w:rsidRDefault="00FF77AB" w:rsidP="009E1396">
      <w:pPr>
        <w:rPr>
          <w:rFonts w:ascii="HG丸ｺﾞｼｯｸM-PRO" w:eastAsia="HG丸ｺﾞｼｯｸM-PRO" w:hint="eastAsia"/>
          <w:sz w:val="24"/>
          <w:szCs w:val="24"/>
        </w:rPr>
      </w:pPr>
    </w:p>
    <w:tbl>
      <w:tblPr>
        <w:tblpPr w:leftFromText="142" w:rightFromText="142" w:vertAnchor="text" w:horzAnchor="margin" w:tblpY="483"/>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453"/>
      </w:tblGrid>
      <w:tr w:rsidR="00FF77AB" w:rsidTr="00FF77AB">
        <w:trPr>
          <w:trHeight w:val="3178"/>
        </w:trPr>
        <w:tc>
          <w:tcPr>
            <w:tcW w:w="9453" w:type="dxa"/>
            <w:tcBorders>
              <w:bottom w:val="single" w:sz="4" w:space="0" w:color="auto"/>
            </w:tcBorders>
            <w:vAlign w:val="center"/>
          </w:tcPr>
          <w:p w:rsidR="00FF77AB" w:rsidRDefault="00FF77AB" w:rsidP="00FF77AB">
            <w:pPr>
              <w:rPr>
                <w:rFonts w:ascii="HG丸ｺﾞｼｯｸM-PRO" w:eastAsia="HG丸ｺﾞｼｯｸM-PRO"/>
                <w:sz w:val="24"/>
                <w:szCs w:val="24"/>
              </w:rPr>
            </w:pPr>
          </w:p>
          <w:p w:rsidR="00FF77AB" w:rsidRPr="000B047B" w:rsidRDefault="00FF77AB" w:rsidP="00FF77AB">
            <w:pPr>
              <w:rPr>
                <w:rFonts w:ascii="HG丸ｺﾞｼｯｸM-PRO" w:eastAsia="HG丸ｺﾞｼｯｸM-PRO"/>
                <w:sz w:val="24"/>
                <w:szCs w:val="24"/>
              </w:rPr>
            </w:pPr>
          </w:p>
          <w:p w:rsidR="00FF77AB" w:rsidRDefault="00FF77AB" w:rsidP="00FF77AB">
            <w:pPr>
              <w:rPr>
                <w:rFonts w:ascii="HG丸ｺﾞｼｯｸM-PRO" w:eastAsia="HG丸ｺﾞｼｯｸM-PRO"/>
                <w:sz w:val="24"/>
                <w:szCs w:val="24"/>
              </w:rPr>
            </w:pPr>
          </w:p>
          <w:p w:rsidR="00FF77AB" w:rsidRPr="000B047B" w:rsidRDefault="00FF77AB" w:rsidP="00FF77AB">
            <w:pPr>
              <w:rPr>
                <w:rFonts w:ascii="HG丸ｺﾞｼｯｸM-PRO" w:eastAsia="HG丸ｺﾞｼｯｸM-PRO"/>
                <w:sz w:val="24"/>
                <w:szCs w:val="24"/>
              </w:rPr>
            </w:pPr>
          </w:p>
          <w:p w:rsidR="00FF77AB" w:rsidRDefault="00FF77AB" w:rsidP="00FF77AB">
            <w:pPr>
              <w:widowControl/>
              <w:jc w:val="left"/>
              <w:rPr>
                <w:rFonts w:ascii="HG丸ｺﾞｼｯｸM-PRO" w:eastAsia="HG丸ｺﾞｼｯｸM-PRO"/>
                <w:sz w:val="24"/>
                <w:szCs w:val="24"/>
              </w:rPr>
            </w:pPr>
          </w:p>
          <w:p w:rsidR="00FF77AB" w:rsidRDefault="00FF77AB" w:rsidP="00FF77AB">
            <w:pPr>
              <w:widowControl/>
              <w:jc w:val="left"/>
              <w:rPr>
                <w:rFonts w:ascii="HG丸ｺﾞｼｯｸM-PRO" w:eastAsia="HG丸ｺﾞｼｯｸM-PRO"/>
                <w:sz w:val="24"/>
                <w:szCs w:val="24"/>
              </w:rPr>
            </w:pPr>
          </w:p>
          <w:p w:rsidR="00FF77AB" w:rsidRDefault="00FF77AB" w:rsidP="00FF77AB">
            <w:pPr>
              <w:widowControl/>
              <w:jc w:val="left"/>
              <w:rPr>
                <w:rFonts w:ascii="HG丸ｺﾞｼｯｸM-PRO" w:eastAsia="HG丸ｺﾞｼｯｸM-PRO"/>
                <w:sz w:val="24"/>
                <w:szCs w:val="24"/>
              </w:rPr>
            </w:pPr>
          </w:p>
          <w:p w:rsidR="00FF77AB" w:rsidRDefault="00FF77AB" w:rsidP="00FF77AB">
            <w:pPr>
              <w:jc w:val="left"/>
              <w:rPr>
                <w:rFonts w:ascii="HG丸ｺﾞｼｯｸM-PRO" w:eastAsia="HG丸ｺﾞｼｯｸM-PRO"/>
                <w:sz w:val="24"/>
                <w:szCs w:val="24"/>
              </w:rPr>
            </w:pPr>
          </w:p>
        </w:tc>
      </w:tr>
    </w:tbl>
    <w:p w:rsidR="00FF77AB" w:rsidRDefault="00FF77AB" w:rsidP="009E1396">
      <w:pPr>
        <w:rPr>
          <w:rFonts w:ascii="HG丸ｺﾞｼｯｸM-PRO" w:eastAsia="HG丸ｺﾞｼｯｸM-PRO" w:hint="eastAsia"/>
          <w:sz w:val="24"/>
          <w:szCs w:val="24"/>
        </w:rPr>
      </w:pPr>
      <w:r>
        <w:rPr>
          <w:rFonts w:ascii="HG丸ｺﾞｼｯｸM-PRO" w:eastAsia="HG丸ｺﾞｼｯｸM-PRO" w:hint="eastAsia"/>
          <w:sz w:val="24"/>
          <w:szCs w:val="24"/>
        </w:rPr>
        <w:t>他のグループの表現を見て感じたことを書こう。</w:t>
      </w:r>
    </w:p>
    <w:p w:rsidR="00FF77AB" w:rsidRDefault="00FF77AB" w:rsidP="009E1396">
      <w:pPr>
        <w:rPr>
          <w:rFonts w:ascii="HG丸ｺﾞｼｯｸM-PRO" w:eastAsia="HG丸ｺﾞｼｯｸM-PRO" w:hint="eastAsia"/>
          <w:sz w:val="24"/>
          <w:szCs w:val="24"/>
        </w:rPr>
      </w:pPr>
    </w:p>
    <w:tbl>
      <w:tblPr>
        <w:tblpPr w:leftFromText="142" w:rightFromText="142" w:vertAnchor="text" w:horzAnchor="margin" w:tblpY="483"/>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453"/>
      </w:tblGrid>
      <w:tr w:rsidR="00FF77AB" w:rsidTr="00025AB1">
        <w:trPr>
          <w:trHeight w:val="3178"/>
        </w:trPr>
        <w:tc>
          <w:tcPr>
            <w:tcW w:w="9453" w:type="dxa"/>
            <w:tcBorders>
              <w:bottom w:val="single" w:sz="4" w:space="0" w:color="auto"/>
            </w:tcBorders>
            <w:vAlign w:val="center"/>
          </w:tcPr>
          <w:p w:rsidR="00FF77AB" w:rsidRDefault="00FF77AB" w:rsidP="00025AB1">
            <w:pPr>
              <w:rPr>
                <w:rFonts w:ascii="HG丸ｺﾞｼｯｸM-PRO" w:eastAsia="HG丸ｺﾞｼｯｸM-PRO"/>
                <w:sz w:val="24"/>
                <w:szCs w:val="24"/>
              </w:rPr>
            </w:pPr>
          </w:p>
          <w:p w:rsidR="00FF77AB" w:rsidRPr="000B047B" w:rsidRDefault="00FF77AB" w:rsidP="00025AB1">
            <w:pPr>
              <w:rPr>
                <w:rFonts w:ascii="HG丸ｺﾞｼｯｸM-PRO" w:eastAsia="HG丸ｺﾞｼｯｸM-PRO"/>
                <w:sz w:val="24"/>
                <w:szCs w:val="24"/>
              </w:rPr>
            </w:pPr>
          </w:p>
          <w:p w:rsidR="00FF77AB" w:rsidRDefault="00FF77AB" w:rsidP="00025AB1">
            <w:pPr>
              <w:rPr>
                <w:rFonts w:ascii="HG丸ｺﾞｼｯｸM-PRO" w:eastAsia="HG丸ｺﾞｼｯｸM-PRO"/>
                <w:sz w:val="24"/>
                <w:szCs w:val="24"/>
              </w:rPr>
            </w:pPr>
          </w:p>
          <w:p w:rsidR="00FF77AB" w:rsidRPr="000B047B" w:rsidRDefault="00FF77AB" w:rsidP="00025AB1">
            <w:pPr>
              <w:rPr>
                <w:rFonts w:ascii="HG丸ｺﾞｼｯｸM-PRO" w:eastAsia="HG丸ｺﾞｼｯｸM-PRO"/>
                <w:sz w:val="24"/>
                <w:szCs w:val="24"/>
              </w:rPr>
            </w:pPr>
          </w:p>
          <w:p w:rsidR="00FF77AB" w:rsidRDefault="00FF77AB" w:rsidP="00025AB1">
            <w:pPr>
              <w:widowControl/>
              <w:jc w:val="left"/>
              <w:rPr>
                <w:rFonts w:ascii="HG丸ｺﾞｼｯｸM-PRO" w:eastAsia="HG丸ｺﾞｼｯｸM-PRO"/>
                <w:sz w:val="24"/>
                <w:szCs w:val="24"/>
              </w:rPr>
            </w:pPr>
          </w:p>
          <w:p w:rsidR="00FF77AB" w:rsidRDefault="00FF77AB" w:rsidP="00025AB1">
            <w:pPr>
              <w:widowControl/>
              <w:jc w:val="left"/>
              <w:rPr>
                <w:rFonts w:ascii="HG丸ｺﾞｼｯｸM-PRO" w:eastAsia="HG丸ｺﾞｼｯｸM-PRO"/>
                <w:sz w:val="24"/>
                <w:szCs w:val="24"/>
              </w:rPr>
            </w:pPr>
          </w:p>
          <w:p w:rsidR="00FF77AB" w:rsidRDefault="00FF77AB" w:rsidP="00025AB1">
            <w:pPr>
              <w:widowControl/>
              <w:jc w:val="left"/>
              <w:rPr>
                <w:rFonts w:ascii="HG丸ｺﾞｼｯｸM-PRO" w:eastAsia="HG丸ｺﾞｼｯｸM-PRO"/>
                <w:sz w:val="24"/>
                <w:szCs w:val="24"/>
              </w:rPr>
            </w:pPr>
          </w:p>
          <w:p w:rsidR="00FF77AB" w:rsidRDefault="00FF77AB" w:rsidP="00025AB1">
            <w:pPr>
              <w:jc w:val="left"/>
              <w:rPr>
                <w:rFonts w:ascii="HG丸ｺﾞｼｯｸM-PRO" w:eastAsia="HG丸ｺﾞｼｯｸM-PRO"/>
                <w:sz w:val="24"/>
                <w:szCs w:val="24"/>
              </w:rPr>
            </w:pPr>
          </w:p>
        </w:tc>
      </w:tr>
    </w:tbl>
    <w:p w:rsidR="00FF77AB" w:rsidRDefault="00FF77AB" w:rsidP="00FF77AB">
      <w:pPr>
        <w:rPr>
          <w:rFonts w:ascii="HG丸ｺﾞｼｯｸM-PRO" w:eastAsia="HG丸ｺﾞｼｯｸM-PRO" w:hint="eastAsia"/>
          <w:sz w:val="24"/>
          <w:szCs w:val="24"/>
        </w:rPr>
      </w:pPr>
      <w:r>
        <w:rPr>
          <w:rFonts w:ascii="HG丸ｺﾞｼｯｸM-PRO" w:eastAsia="HG丸ｺﾞｼｯｸM-PRO" w:hint="eastAsia"/>
          <w:sz w:val="24"/>
          <w:szCs w:val="24"/>
        </w:rPr>
        <w:t>制作や鑑賞を通して気付いたことや感じたことについてまとめよう。</w:t>
      </w:r>
    </w:p>
    <w:p w:rsidR="00FF77AB" w:rsidRPr="00FF77AB" w:rsidRDefault="00FF77AB" w:rsidP="009E1396">
      <w:pPr>
        <w:rPr>
          <w:rFonts w:ascii="HG丸ｺﾞｼｯｸM-PRO" w:eastAsia="HG丸ｺﾞｼｯｸM-PRO" w:hint="eastAsia"/>
          <w:sz w:val="24"/>
          <w:szCs w:val="24"/>
        </w:rPr>
      </w:pPr>
    </w:p>
    <w:p w:rsidR="009E1396" w:rsidRPr="00FF77AB" w:rsidRDefault="009E1396" w:rsidP="009E1396"/>
    <w:sectPr w:rsidR="009E1396" w:rsidRPr="00FF77AB" w:rsidSect="0082667C">
      <w:pgSz w:w="11906" w:h="16838"/>
      <w:pgMar w:top="1418" w:right="1418" w:bottom="1418" w:left="1418"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2E02"/>
    <w:rsid w:val="000433AC"/>
    <w:rsid w:val="00531A1F"/>
    <w:rsid w:val="0071543E"/>
    <w:rsid w:val="0082667C"/>
    <w:rsid w:val="009E1396"/>
    <w:rsid w:val="00E62E02"/>
    <w:rsid w:val="00F4494B"/>
    <w:rsid w:val="00FF77A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43E"/>
    <w:pPr>
      <w:widowControl w:val="0"/>
      <w:jc w:val="both"/>
    </w:pPr>
  </w:style>
  <w:style w:type="paragraph" w:styleId="1">
    <w:name w:val="heading 1"/>
    <w:basedOn w:val="a"/>
    <w:next w:val="a"/>
    <w:link w:val="10"/>
    <w:uiPriority w:val="9"/>
    <w:qFormat/>
    <w:rsid w:val="009E139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E1396"/>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128</Words>
  <Characters>736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神奈川県教育委員会教育局高校教育課</dc:creator>
  <cp:lastModifiedBy>神奈川県教育委員会教育局高校教育課</cp:lastModifiedBy>
  <cp:revision>1</cp:revision>
  <cp:lastPrinted>2014-07-14T09:59:00Z</cp:lastPrinted>
  <dcterms:created xsi:type="dcterms:W3CDTF">2014-07-14T08:23:00Z</dcterms:created>
  <dcterms:modified xsi:type="dcterms:W3CDTF">2014-07-14T10:00:00Z</dcterms:modified>
</cp:coreProperties>
</file>